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37D799" w14:textId="77777777" w:rsidR="000968FF" w:rsidRPr="00F24B74" w:rsidRDefault="000968FF" w:rsidP="0019393B">
      <w:pPr>
        <w:tabs>
          <w:tab w:val="left" w:pos="4620"/>
        </w:tabs>
        <w:ind w:right="11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570749" w14:textId="5B023BC3" w:rsidR="00504C4B" w:rsidRPr="00F24B74" w:rsidRDefault="00504C4B" w:rsidP="0019393B">
      <w:pPr>
        <w:tabs>
          <w:tab w:val="left" w:pos="4620"/>
        </w:tabs>
        <w:ind w:right="1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B74">
        <w:rPr>
          <w:rFonts w:ascii="Times New Roman" w:hAnsi="Times New Roman" w:cs="Times New Roman"/>
          <w:b/>
          <w:sz w:val="24"/>
          <w:szCs w:val="24"/>
        </w:rPr>
        <w:t>PESQUISA DE PREÇO</w:t>
      </w:r>
      <w:r w:rsidR="009A33E4" w:rsidRPr="00F24B74">
        <w:rPr>
          <w:rFonts w:ascii="Times New Roman" w:hAnsi="Times New Roman" w:cs="Times New Roman"/>
          <w:b/>
          <w:sz w:val="24"/>
          <w:szCs w:val="24"/>
        </w:rPr>
        <w:t>S</w:t>
      </w:r>
    </w:p>
    <w:p w14:paraId="40BF5B5A" w14:textId="77777777" w:rsidR="00504C4B" w:rsidRPr="00F24B74" w:rsidRDefault="00504C4B" w:rsidP="00504C4B">
      <w:pPr>
        <w:tabs>
          <w:tab w:val="left" w:pos="4620"/>
        </w:tabs>
        <w:ind w:left="709" w:right="11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2071C0" w14:textId="77777777" w:rsidR="00504C4B" w:rsidRPr="00F24B74" w:rsidRDefault="00504C4B" w:rsidP="00504C4B">
      <w:pPr>
        <w:ind w:left="426" w:right="114"/>
        <w:rPr>
          <w:rFonts w:ascii="Times New Roman" w:hAnsi="Times New Roman" w:cs="Times New Roman"/>
          <w:sz w:val="24"/>
          <w:szCs w:val="24"/>
        </w:rPr>
      </w:pPr>
      <w:r w:rsidRPr="00F24B74">
        <w:rPr>
          <w:rFonts w:ascii="Times New Roman" w:hAnsi="Times New Roman" w:cs="Times New Roman"/>
          <w:sz w:val="24"/>
          <w:szCs w:val="24"/>
        </w:rPr>
        <w:t>À Empresa: _________________________________________________________       CNPJ:______________________________________________________________</w:t>
      </w:r>
    </w:p>
    <w:p w14:paraId="5FB8955C" w14:textId="77777777" w:rsidR="00504C4B" w:rsidRPr="00F24B74" w:rsidRDefault="00504C4B" w:rsidP="00504C4B">
      <w:pPr>
        <w:ind w:left="426" w:right="114"/>
        <w:rPr>
          <w:rFonts w:ascii="Times New Roman" w:hAnsi="Times New Roman" w:cs="Times New Roman"/>
          <w:sz w:val="24"/>
          <w:szCs w:val="24"/>
        </w:rPr>
      </w:pPr>
      <w:r w:rsidRPr="00F24B74">
        <w:rPr>
          <w:rFonts w:ascii="Times New Roman" w:hAnsi="Times New Roman" w:cs="Times New Roman"/>
          <w:sz w:val="24"/>
          <w:szCs w:val="24"/>
        </w:rPr>
        <w:t>Endereço:_________________________________ Nº________________________</w:t>
      </w:r>
    </w:p>
    <w:p w14:paraId="4746D69E" w14:textId="77777777" w:rsidR="00504C4B" w:rsidRPr="00F24B74" w:rsidRDefault="00504C4B" w:rsidP="00504C4B">
      <w:pPr>
        <w:ind w:left="426" w:right="114"/>
        <w:rPr>
          <w:rFonts w:ascii="Times New Roman" w:hAnsi="Times New Roman" w:cs="Times New Roman"/>
          <w:sz w:val="24"/>
          <w:szCs w:val="24"/>
        </w:rPr>
      </w:pPr>
      <w:r w:rsidRPr="00F24B74">
        <w:rPr>
          <w:rFonts w:ascii="Times New Roman" w:hAnsi="Times New Roman" w:cs="Times New Roman"/>
          <w:sz w:val="24"/>
          <w:szCs w:val="24"/>
        </w:rPr>
        <w:t>Cidade:___________________________________</w:t>
      </w:r>
    </w:p>
    <w:p w14:paraId="03A45055" w14:textId="77777777" w:rsidR="00504C4B" w:rsidRPr="00F24B74" w:rsidRDefault="00504C4B" w:rsidP="00504C4B">
      <w:pPr>
        <w:pStyle w:val="SemEspaamento"/>
        <w:ind w:left="426" w:right="114"/>
        <w:rPr>
          <w:rFonts w:ascii="Times New Roman" w:hAnsi="Times New Roman" w:cs="Times New Roman"/>
          <w:sz w:val="24"/>
          <w:szCs w:val="24"/>
        </w:rPr>
      </w:pPr>
      <w:r w:rsidRPr="00F24B74">
        <w:rPr>
          <w:rFonts w:ascii="Times New Roman" w:hAnsi="Times New Roman" w:cs="Times New Roman"/>
          <w:sz w:val="24"/>
          <w:szCs w:val="24"/>
        </w:rPr>
        <w:t>Bairro:____________________________________</w:t>
      </w:r>
    </w:p>
    <w:p w14:paraId="51AA73B1" w14:textId="77777777" w:rsidR="00504C4B" w:rsidRPr="00F24B74" w:rsidRDefault="00504C4B" w:rsidP="00504C4B">
      <w:pPr>
        <w:pStyle w:val="SemEspaamento"/>
        <w:ind w:left="426" w:right="114"/>
        <w:rPr>
          <w:rFonts w:ascii="Times New Roman" w:hAnsi="Times New Roman" w:cs="Times New Roman"/>
          <w:sz w:val="24"/>
          <w:szCs w:val="24"/>
        </w:rPr>
      </w:pPr>
      <w:r w:rsidRPr="00F24B74">
        <w:rPr>
          <w:rFonts w:ascii="Times New Roman" w:hAnsi="Times New Roman" w:cs="Times New Roman"/>
          <w:sz w:val="24"/>
          <w:szCs w:val="24"/>
        </w:rPr>
        <w:t>Telefone:________________________</w:t>
      </w:r>
    </w:p>
    <w:p w14:paraId="13252A97" w14:textId="77777777" w:rsidR="00504C4B" w:rsidRPr="00F24B74" w:rsidRDefault="00504C4B" w:rsidP="00504C4B">
      <w:pPr>
        <w:pStyle w:val="SemEspaamento"/>
        <w:ind w:left="426" w:right="114"/>
        <w:rPr>
          <w:rFonts w:ascii="Times New Roman" w:hAnsi="Times New Roman" w:cs="Times New Roman"/>
          <w:b/>
          <w:sz w:val="24"/>
          <w:szCs w:val="24"/>
        </w:rPr>
      </w:pPr>
      <w:r w:rsidRPr="00F24B74">
        <w:rPr>
          <w:rFonts w:ascii="Times New Roman" w:hAnsi="Times New Roman" w:cs="Times New Roman"/>
          <w:b/>
          <w:sz w:val="24"/>
          <w:szCs w:val="24"/>
        </w:rPr>
        <w:t>Dados do prestador da informação:</w:t>
      </w:r>
    </w:p>
    <w:p w14:paraId="13DF9BCE" w14:textId="77777777" w:rsidR="00504C4B" w:rsidRPr="00F24B74" w:rsidRDefault="00504C4B" w:rsidP="00504C4B">
      <w:pPr>
        <w:pStyle w:val="SemEspaamento"/>
        <w:ind w:left="426" w:right="114"/>
        <w:rPr>
          <w:rFonts w:ascii="Times New Roman" w:hAnsi="Times New Roman" w:cs="Times New Roman"/>
          <w:sz w:val="24"/>
          <w:szCs w:val="24"/>
        </w:rPr>
      </w:pPr>
      <w:r w:rsidRPr="00F24B74">
        <w:rPr>
          <w:rFonts w:ascii="Times New Roman" w:hAnsi="Times New Roman" w:cs="Times New Roman"/>
          <w:sz w:val="24"/>
          <w:szCs w:val="24"/>
        </w:rPr>
        <w:t>Nome: ________________________________________ CPF:__________________</w:t>
      </w:r>
    </w:p>
    <w:p w14:paraId="0468E31D" w14:textId="77777777" w:rsidR="00504C4B" w:rsidRPr="00F24B74" w:rsidRDefault="00504C4B" w:rsidP="0019393B">
      <w:pPr>
        <w:pStyle w:val="SemEspaamento"/>
        <w:ind w:left="426" w:right="114"/>
        <w:rPr>
          <w:rFonts w:ascii="Times New Roman" w:hAnsi="Times New Roman" w:cs="Times New Roman"/>
          <w:sz w:val="24"/>
          <w:szCs w:val="24"/>
        </w:rPr>
      </w:pPr>
      <w:r w:rsidRPr="00F24B74">
        <w:rPr>
          <w:rFonts w:ascii="Times New Roman" w:hAnsi="Times New Roman" w:cs="Times New Roman"/>
          <w:sz w:val="24"/>
          <w:szCs w:val="24"/>
        </w:rPr>
        <w:t>Cargo na empresa: ______________________________ Data: ____/___/_____</w:t>
      </w:r>
    </w:p>
    <w:p w14:paraId="46DD88A1" w14:textId="77777777" w:rsidR="00504C4B" w:rsidRPr="00F24B74" w:rsidRDefault="00504C4B" w:rsidP="00504C4B">
      <w:pPr>
        <w:ind w:left="426"/>
        <w:rPr>
          <w:rFonts w:ascii="Times New Roman" w:hAnsi="Times New Roman" w:cs="Times New Roman"/>
          <w:sz w:val="24"/>
          <w:szCs w:val="24"/>
        </w:rPr>
      </w:pPr>
    </w:p>
    <w:p w14:paraId="3BCF7210" w14:textId="77777777" w:rsidR="00504C4B" w:rsidRPr="00F24B74" w:rsidRDefault="00504C4B" w:rsidP="001066FE">
      <w:pPr>
        <w:ind w:left="426" w:right="113" w:firstLine="850"/>
        <w:rPr>
          <w:rFonts w:ascii="Times New Roman" w:hAnsi="Times New Roman" w:cs="Times New Roman"/>
          <w:sz w:val="24"/>
          <w:szCs w:val="24"/>
        </w:rPr>
      </w:pPr>
      <w:r w:rsidRPr="00F24B74">
        <w:rPr>
          <w:rFonts w:ascii="Times New Roman" w:hAnsi="Times New Roman" w:cs="Times New Roman"/>
          <w:sz w:val="24"/>
          <w:szCs w:val="24"/>
        </w:rPr>
        <w:t>Prezado (a) Senhor (a),</w:t>
      </w:r>
    </w:p>
    <w:p w14:paraId="2057A708" w14:textId="77777777" w:rsidR="00504C4B" w:rsidRPr="00F24B74" w:rsidRDefault="00504C4B" w:rsidP="0019393B">
      <w:pPr>
        <w:pStyle w:val="SemEspaamento"/>
        <w:ind w:left="426" w:right="113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F24B74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5DAFA1DD" w14:textId="77777777" w:rsidR="00504C4B" w:rsidRPr="00F24B74" w:rsidRDefault="00504C4B" w:rsidP="0019393B">
      <w:pPr>
        <w:pStyle w:val="SemEspaamento"/>
        <w:ind w:left="426" w:right="113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F24B74">
        <w:rPr>
          <w:rFonts w:ascii="Times New Roman" w:hAnsi="Times New Roman" w:cs="Times New Roman"/>
          <w:sz w:val="24"/>
          <w:szCs w:val="24"/>
        </w:rPr>
        <w:t>Solicitamos desta respeitada empresa que sejam fornecidos os preços conforme tabela anexa, para fins de levantamento preliminar de preços e verificação da modalidade licitatória cabível.</w:t>
      </w:r>
    </w:p>
    <w:p w14:paraId="158A8F20" w14:textId="24A15F5A" w:rsidR="000968FF" w:rsidRPr="00F24B74" w:rsidRDefault="00504C4B" w:rsidP="00082969">
      <w:pPr>
        <w:pStyle w:val="SemEspaamento"/>
        <w:ind w:left="426" w:right="113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F24B74">
        <w:rPr>
          <w:rFonts w:ascii="Times New Roman" w:hAnsi="Times New Roman" w:cs="Times New Roman"/>
          <w:sz w:val="24"/>
          <w:szCs w:val="24"/>
        </w:rPr>
        <w:t xml:space="preserve">           Contando com a costumeira atenção,</w:t>
      </w:r>
    </w:p>
    <w:p w14:paraId="5DD6FCF2" w14:textId="5410566B" w:rsidR="006A29F2" w:rsidRPr="00236AF8" w:rsidRDefault="00C46265" w:rsidP="00236AF8">
      <w:pPr>
        <w:pStyle w:val="NormalWeb"/>
        <w:ind w:left="426" w:right="113"/>
        <w:jc w:val="both"/>
      </w:pPr>
      <w:r w:rsidRPr="00F24B74">
        <w:rPr>
          <w:rFonts w:eastAsiaTheme="minorHAnsi"/>
          <w:b/>
          <w:shd w:val="clear" w:color="auto" w:fill="FFFFFF"/>
        </w:rPr>
        <w:t>OBJETO:</w:t>
      </w:r>
      <w:r w:rsidRPr="00F24B74">
        <w:t xml:space="preserve"> </w:t>
      </w:r>
      <w:r w:rsidR="0079563F">
        <w:rPr>
          <w:b/>
        </w:rPr>
        <w:t>AQUISIÇÃO DE GÊNEROS</w:t>
      </w:r>
      <w:bookmarkStart w:id="0" w:name="_GoBack"/>
      <w:bookmarkEnd w:id="0"/>
      <w:r w:rsidR="00444E8D" w:rsidRPr="00F24B74">
        <w:rPr>
          <w:b/>
        </w:rPr>
        <w:t xml:space="preserve"> ALIMENTÍCIOS PERECÍVEIS E NÃO PERECÍVEIS, DESCARTÁVEIS</w:t>
      </w:r>
      <w:r w:rsidR="009A33E4" w:rsidRPr="00F24B74">
        <w:rPr>
          <w:rStyle w:val="Forte"/>
          <w:color w:val="333333"/>
        </w:rPr>
        <w:t xml:space="preserve"> </w:t>
      </w:r>
      <w:r w:rsidR="009A33E4" w:rsidRPr="005265FF">
        <w:rPr>
          <w:rStyle w:val="Forte"/>
        </w:rPr>
        <w:t xml:space="preserve">E </w:t>
      </w:r>
      <w:r w:rsidR="0039049D" w:rsidRPr="005265FF">
        <w:rPr>
          <w:rStyle w:val="Forte"/>
        </w:rPr>
        <w:t xml:space="preserve">MATERIAIS PARA COPA E COZINHA </w:t>
      </w:r>
      <w:r w:rsidRPr="00F24B74">
        <w:rPr>
          <w:b/>
        </w:rPr>
        <w:t xml:space="preserve">PARA </w:t>
      </w:r>
      <w:r w:rsidR="00501345" w:rsidRPr="00F24B74">
        <w:rPr>
          <w:b/>
        </w:rPr>
        <w:t xml:space="preserve">ATENDER </w:t>
      </w:r>
      <w:r w:rsidRPr="00F24B74">
        <w:rPr>
          <w:b/>
        </w:rPr>
        <w:t>AS NECESSIDADES DA SEMAC.</w:t>
      </w:r>
    </w:p>
    <w:tbl>
      <w:tblPr>
        <w:tblStyle w:val="Tabelacomgrade"/>
        <w:tblW w:w="978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992"/>
        <w:gridCol w:w="4678"/>
        <w:gridCol w:w="708"/>
        <w:gridCol w:w="851"/>
        <w:gridCol w:w="1276"/>
        <w:gridCol w:w="1275"/>
      </w:tblGrid>
      <w:tr w:rsidR="00236AF8" w14:paraId="14C5301C" w14:textId="68879644" w:rsidTr="00236AF8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9623D6" w14:textId="77777777" w:rsidR="00236AF8" w:rsidRDefault="00236AF8">
            <w:pPr>
              <w:pStyle w:val="Corpodetexto"/>
              <w:ind w:left="-108" w:right="-675" w:hanging="56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ITEM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E98AC1" w14:textId="77777777" w:rsidR="00236AF8" w:rsidRDefault="00236AF8">
            <w:pPr>
              <w:pStyle w:val="Corpodetexto"/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DESCRIÇÃO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7CE8EC" w14:textId="77777777" w:rsidR="00236AF8" w:rsidRDefault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UND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00ABA1" w14:textId="77777777" w:rsidR="00236AF8" w:rsidRDefault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QTD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2C4566" w14:textId="32153F8F" w:rsidR="00236AF8" w:rsidRDefault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VALOR UNIT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9C908F" w14:textId="248FE640" w:rsidR="00236AF8" w:rsidRDefault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VALOR TOTAL</w:t>
            </w:r>
          </w:p>
        </w:tc>
      </w:tr>
      <w:tr w:rsidR="00236AF8" w14:paraId="493BF538" w14:textId="7562A054" w:rsidTr="00236AF8">
        <w:trPr>
          <w:trHeight w:val="57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D355DF" w14:textId="77777777" w:rsidR="00236AF8" w:rsidRDefault="00236AF8" w:rsidP="00236AF8">
            <w:pPr>
              <w:pStyle w:val="Corpodetexto"/>
              <w:widowControl w:val="0"/>
              <w:numPr>
                <w:ilvl w:val="0"/>
                <w:numId w:val="7"/>
              </w:numPr>
              <w:autoSpaceDN w:val="0"/>
              <w:ind w:left="600" w:right="-675" w:hanging="7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923297" w14:textId="77777777" w:rsidR="00236AF8" w:rsidRDefault="00236AF8">
            <w:pPr>
              <w:pStyle w:val="Corpodetexto"/>
              <w:ind w:right="3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ACHOCOLATADO EM PÓ – LATA 370G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 Achocolatado em pó instantâneo, acondicionado em lata contendo aproximadamente 370g, com identificação do fabricante, lote e prazo de validade. Caixa com 30 unidades.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AB97F4" w14:textId="77777777" w:rsidR="00236AF8" w:rsidRDefault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CX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F16851" w14:textId="77777777" w:rsidR="00236AF8" w:rsidRDefault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4BDCC0" w14:textId="4D07293E" w:rsidR="00236AF8" w:rsidRDefault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R$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ADA34F" w14:textId="1650C73C" w:rsidR="00236AF8" w:rsidRDefault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R$</w:t>
            </w:r>
          </w:p>
        </w:tc>
      </w:tr>
      <w:tr w:rsidR="00236AF8" w14:paraId="6D0FA072" w14:textId="175F0404" w:rsidTr="00236AF8">
        <w:trPr>
          <w:trHeight w:val="592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3B40AF" w14:textId="77777777" w:rsidR="00236AF8" w:rsidRDefault="00236AF8" w:rsidP="00236AF8">
            <w:pPr>
              <w:pStyle w:val="Corpodetexto"/>
              <w:widowControl w:val="0"/>
              <w:numPr>
                <w:ilvl w:val="0"/>
                <w:numId w:val="7"/>
              </w:numPr>
              <w:autoSpaceDN w:val="0"/>
              <w:ind w:left="600" w:right="-675" w:hanging="7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2D3D29" w14:textId="77777777" w:rsidR="00236AF8" w:rsidRDefault="00236AF8" w:rsidP="00236AF8">
            <w:pPr>
              <w:pStyle w:val="Corpodetexto"/>
              <w:ind w:right="3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AÇÚCAR CRISTAL – PACOTE 1KG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 Açúcar cristal branco, de primeira qualidade, isento de impurezas, acondicionado em embalagem plástica resistente contendo 1kg, com identificação do fabricante, lote e prazo de validade. Fardo com 30 kg.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902196" w14:textId="77777777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FD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657393" w14:textId="77777777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5185A6" w14:textId="4F59ECE8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R$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29B9A9" w14:textId="47E26E80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R$</w:t>
            </w:r>
          </w:p>
        </w:tc>
      </w:tr>
      <w:tr w:rsidR="00236AF8" w14:paraId="099F705C" w14:textId="62C468AD" w:rsidTr="00236AF8">
        <w:trPr>
          <w:trHeight w:val="71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8B31A6" w14:textId="77777777" w:rsidR="00236AF8" w:rsidRDefault="00236AF8" w:rsidP="00236AF8">
            <w:pPr>
              <w:pStyle w:val="Corpodetexto"/>
              <w:widowControl w:val="0"/>
              <w:numPr>
                <w:ilvl w:val="0"/>
                <w:numId w:val="7"/>
              </w:numPr>
              <w:autoSpaceDN w:val="0"/>
              <w:ind w:left="600" w:right="-675" w:hanging="7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FC6712" w14:textId="77777777" w:rsidR="00236AF8" w:rsidRDefault="00236AF8" w:rsidP="00236AF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>
              <w:rPr>
                <w:rFonts w:ascii="Times New Roman" w:hAnsi="Times New Roman" w:cs="Times New Roman"/>
                <w:b/>
              </w:rPr>
              <w:t>BANDEJA OVAL EM INOX</w:t>
            </w:r>
            <w:r>
              <w:rPr>
                <w:rFonts w:ascii="Times New Roman" w:hAnsi="Times New Roman" w:cs="Times New Roman"/>
              </w:rPr>
              <w:t>. Bandeja oval confeccionada em aço inoxidável, resistente à corrosão, acabamento polido, adequada para servir alimentos e bebidas.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0B1F76" w14:textId="77777777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UND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C2F0E0" w14:textId="77777777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738BB4" w14:textId="54B605C2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R$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F09E59" w14:textId="6607B479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R$</w:t>
            </w:r>
          </w:p>
        </w:tc>
      </w:tr>
      <w:tr w:rsidR="00236AF8" w14:paraId="2DFF8C71" w14:textId="60F78C94" w:rsidTr="00236AF8">
        <w:trPr>
          <w:trHeight w:val="856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A628A0" w14:textId="77777777" w:rsidR="00236AF8" w:rsidRDefault="00236AF8" w:rsidP="00236AF8">
            <w:pPr>
              <w:pStyle w:val="Corpodetexto"/>
              <w:widowControl w:val="0"/>
              <w:numPr>
                <w:ilvl w:val="0"/>
                <w:numId w:val="7"/>
              </w:numPr>
              <w:autoSpaceDN w:val="0"/>
              <w:ind w:left="600" w:right="-675" w:hanging="7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716C99" w14:textId="77777777" w:rsidR="00236AF8" w:rsidRDefault="00236AF8" w:rsidP="00236AF8">
            <w:pPr>
              <w:tabs>
                <w:tab w:val="left" w:pos="4104"/>
              </w:tabs>
              <w:jc w:val="both"/>
              <w:rPr>
                <w:rFonts w:ascii="Times New Roman" w:hAnsi="Times New Roman" w:cs="Times New Roman"/>
                <w:b/>
                <w:bCs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lang w:val="pt-BR"/>
              </w:rPr>
              <w:t xml:space="preserve">BISCOITO SALGADO TIPO CREAM CRACKER – 400G. </w:t>
            </w:r>
            <w:r>
              <w:rPr>
                <w:rFonts w:ascii="Times New Roman" w:hAnsi="Times New Roman" w:cs="Times New Roman"/>
                <w:lang w:val="pt-BR"/>
              </w:rPr>
              <w:t>Biscoito salgado tipo cream cracker, acondicionado em embalagem contendo aproximadamente 400g, com dupla proteção, identificação do fabricante, lote e prazo de validade. Caixa com 10 pacotes.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6007B1" w14:textId="77777777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CX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13F08A" w14:textId="77777777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38D072" w14:textId="50A36D5B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R$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D8F837" w14:textId="28A72F60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R$</w:t>
            </w:r>
          </w:p>
        </w:tc>
      </w:tr>
      <w:tr w:rsidR="00236AF8" w14:paraId="325C49E2" w14:textId="05B6FF6B" w:rsidTr="00236AF8">
        <w:trPr>
          <w:trHeight w:val="856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BB8844" w14:textId="77777777" w:rsidR="00236AF8" w:rsidRDefault="00236AF8" w:rsidP="00236AF8">
            <w:pPr>
              <w:pStyle w:val="Corpodetexto"/>
              <w:widowControl w:val="0"/>
              <w:numPr>
                <w:ilvl w:val="0"/>
                <w:numId w:val="7"/>
              </w:numPr>
              <w:autoSpaceDN w:val="0"/>
              <w:ind w:left="600" w:right="-675" w:hanging="7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6781E8" w14:textId="77777777" w:rsidR="00236AF8" w:rsidRDefault="00236AF8" w:rsidP="00236AF8">
            <w:pPr>
              <w:tabs>
                <w:tab w:val="left" w:pos="4104"/>
              </w:tabs>
              <w:jc w:val="both"/>
              <w:rPr>
                <w:rFonts w:ascii="Times New Roman" w:hAnsi="Times New Roman" w:cs="Times New Roman"/>
                <w:b/>
                <w:bCs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lang w:val="pt-BR"/>
              </w:rPr>
              <w:t xml:space="preserve">BISCOITO DOCE TIPO MARIA REDONDA – SABOR LEITE OU CHOCOLATE – 400G. </w:t>
            </w:r>
            <w:r>
              <w:rPr>
                <w:rFonts w:ascii="Times New Roman" w:hAnsi="Times New Roman" w:cs="Times New Roman"/>
                <w:bCs/>
                <w:lang w:val="pt-BR"/>
              </w:rPr>
              <w:t xml:space="preserve">Biscoito doce tipo Maria redonda, nos sabores leite ou chocolate, de primeira qualidade, crocante, íntegro e sem sinais de umidade ou deterioração. Acondicionado em embalagem plástica resistente contendo aproximadamente 400g, com identificação do produto, fabricante, lote, data de fabricação e prazo de validade.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EF55A8" w14:textId="77777777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CX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B5E698" w14:textId="77777777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C0E518" w14:textId="30D13E42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R$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717081" w14:textId="664E2F49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R$</w:t>
            </w:r>
          </w:p>
        </w:tc>
      </w:tr>
      <w:tr w:rsidR="00236AF8" w14:paraId="39761A79" w14:textId="12F5ED64" w:rsidTr="00236AF8">
        <w:trPr>
          <w:trHeight w:val="61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8B35D3" w14:textId="77777777" w:rsidR="00236AF8" w:rsidRDefault="00236AF8" w:rsidP="00236AF8">
            <w:pPr>
              <w:pStyle w:val="Corpodetexto"/>
              <w:widowControl w:val="0"/>
              <w:numPr>
                <w:ilvl w:val="0"/>
                <w:numId w:val="7"/>
              </w:numPr>
              <w:autoSpaceDN w:val="0"/>
              <w:ind w:left="600" w:right="-675" w:hanging="7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9CA783" w14:textId="77777777" w:rsidR="00236AF8" w:rsidRDefault="00236AF8" w:rsidP="00236AF8">
            <w:pPr>
              <w:tabs>
                <w:tab w:val="left" w:pos="4104"/>
              </w:tabs>
              <w:jc w:val="both"/>
              <w:rPr>
                <w:rFonts w:ascii="Times New Roman" w:hAnsi="Times New Roman" w:cs="Times New Roman"/>
                <w:b/>
                <w:bCs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lang w:val="pt-BR"/>
              </w:rPr>
              <w:t xml:space="preserve">CAIXA TÉRMICA 75 LITROS. </w:t>
            </w:r>
            <w:r>
              <w:rPr>
                <w:rFonts w:ascii="Times New Roman" w:hAnsi="Times New Roman" w:cs="Times New Roman"/>
                <w:lang w:val="pt-BR"/>
              </w:rPr>
              <w:t>Caixa térmica com capacidade mínima de 75 litros, confeccionada em material plástico resistente, atóxico, com tampa e alças para transporte.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D3077B" w14:textId="77777777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UND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D2F10B" w14:textId="77777777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BA748E" w14:textId="6078DE08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R$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A0D7B6" w14:textId="17EAC2EF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R$</w:t>
            </w:r>
          </w:p>
        </w:tc>
      </w:tr>
      <w:tr w:rsidR="00236AF8" w14:paraId="534DDFC2" w14:textId="58805EC5" w:rsidTr="00236AF8">
        <w:trPr>
          <w:trHeight w:val="856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E267F5" w14:textId="77777777" w:rsidR="00236AF8" w:rsidRDefault="00236AF8" w:rsidP="00236AF8">
            <w:pPr>
              <w:pStyle w:val="Corpodetexto"/>
              <w:widowControl w:val="0"/>
              <w:numPr>
                <w:ilvl w:val="0"/>
                <w:numId w:val="7"/>
              </w:numPr>
              <w:autoSpaceDN w:val="0"/>
              <w:ind w:left="600" w:right="-675" w:hanging="7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BAC6DE" w14:textId="77777777" w:rsidR="00236AF8" w:rsidRDefault="00236AF8" w:rsidP="00236AF8">
            <w:pPr>
              <w:tabs>
                <w:tab w:val="left" w:pos="4104"/>
              </w:tabs>
              <w:jc w:val="both"/>
              <w:rPr>
                <w:rFonts w:ascii="Times New Roman" w:hAnsi="Times New Roman" w:cs="Times New Roman"/>
                <w:b/>
                <w:bCs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lang w:val="pt-BR"/>
              </w:rPr>
              <w:t xml:space="preserve">CAFÉ TORRADO E MOÍDO – PACOTE 250G. </w:t>
            </w:r>
            <w:r>
              <w:rPr>
                <w:rFonts w:ascii="Times New Roman" w:hAnsi="Times New Roman" w:cs="Times New Roman"/>
              </w:rPr>
              <w:t>Café torrado e moído, próprio para consumo humano, acondicionado em embalagem contendo 250 g, devidamente identificada com nome do fabricante, marca, lote de fabricação, data de fabricação e prazo de validade. Produto com embalagem íntegra e adequada para preservação de suas características. Fardo contendo 20 pacotes de 250 g cada</w:t>
            </w:r>
            <w:r>
              <w:rPr>
                <w:rFonts w:ascii="Times New Roman" w:hAnsi="Times New Roman" w:cs="Times New Roman"/>
                <w:lang w:val="pt-BR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6C1A94" w14:textId="77777777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FD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4467C5" w14:textId="77777777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3F28A3" w14:textId="2444FF20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R$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C09CEF" w14:textId="05FC403A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R$</w:t>
            </w:r>
          </w:p>
        </w:tc>
      </w:tr>
      <w:tr w:rsidR="00236AF8" w14:paraId="0E1CE747" w14:textId="2B514FD9" w:rsidTr="00236AF8">
        <w:trPr>
          <w:trHeight w:val="61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8E0498" w14:textId="77777777" w:rsidR="00236AF8" w:rsidRDefault="00236AF8" w:rsidP="00236AF8">
            <w:pPr>
              <w:pStyle w:val="Corpodetexto"/>
              <w:widowControl w:val="0"/>
              <w:numPr>
                <w:ilvl w:val="0"/>
                <w:numId w:val="7"/>
              </w:numPr>
              <w:autoSpaceDN w:val="0"/>
              <w:ind w:left="600" w:right="-675" w:hanging="7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53235E" w14:textId="77777777" w:rsidR="00236AF8" w:rsidRDefault="00236AF8" w:rsidP="00236AF8">
            <w:pPr>
              <w:tabs>
                <w:tab w:val="left" w:pos="4104"/>
              </w:tabs>
              <w:jc w:val="both"/>
              <w:rPr>
                <w:rFonts w:ascii="Times New Roman" w:hAnsi="Times New Roman" w:cs="Times New Roman"/>
                <w:b/>
                <w:bCs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lang w:val="pt-BR"/>
              </w:rPr>
              <w:t xml:space="preserve">COADOR DE CAFÉ EM ALGODÃO. </w:t>
            </w:r>
            <w:r>
              <w:rPr>
                <w:rFonts w:ascii="Times New Roman" w:hAnsi="Times New Roman" w:cs="Times New Roman"/>
                <w:lang w:val="pt-BR"/>
              </w:rPr>
              <w:t>Coador para café confeccionado em tecido 100% algodão, tamanho médio, com aro resistente.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80B992" w14:textId="77777777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UND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5BE996" w14:textId="77777777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3392E4" w14:textId="39389D21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R$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70F532" w14:textId="4BF0CD56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R$</w:t>
            </w:r>
          </w:p>
        </w:tc>
      </w:tr>
      <w:tr w:rsidR="00236AF8" w14:paraId="19CA383F" w14:textId="2D7B764D" w:rsidTr="00236AF8">
        <w:trPr>
          <w:trHeight w:val="442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E142B9" w14:textId="77777777" w:rsidR="00236AF8" w:rsidRDefault="00236AF8" w:rsidP="00236AF8">
            <w:pPr>
              <w:pStyle w:val="Corpodetexto"/>
              <w:widowControl w:val="0"/>
              <w:numPr>
                <w:ilvl w:val="0"/>
                <w:numId w:val="7"/>
              </w:numPr>
              <w:autoSpaceDN w:val="0"/>
              <w:ind w:left="600" w:right="-675" w:hanging="7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C961F7" w14:textId="77777777" w:rsidR="00236AF8" w:rsidRDefault="00236AF8" w:rsidP="00236AF8">
            <w:pPr>
              <w:tabs>
                <w:tab w:val="left" w:pos="4104"/>
              </w:tabs>
              <w:jc w:val="both"/>
              <w:rPr>
                <w:rFonts w:ascii="Times New Roman" w:hAnsi="Times New Roman" w:cs="Times New Roman"/>
                <w:b/>
                <w:bCs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lang w:val="pt-BR"/>
              </w:rPr>
              <w:t xml:space="preserve">COLHER DE MESA EM INOX. </w:t>
            </w:r>
            <w:r>
              <w:rPr>
                <w:rFonts w:ascii="Times New Roman" w:hAnsi="Times New Roman" w:cs="Times New Roman"/>
                <w:lang w:val="pt-BR"/>
              </w:rPr>
              <w:t>Colher de mesa confeccionada em aço inoxidável.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C00165" w14:textId="77777777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UNID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02502A" w14:textId="77777777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A687FB" w14:textId="7002279E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R$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763A77" w14:textId="1DB6CE43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R$</w:t>
            </w:r>
          </w:p>
        </w:tc>
      </w:tr>
      <w:tr w:rsidR="00236AF8" w14:paraId="7B98DD1B" w14:textId="76ADE6E8" w:rsidTr="00236AF8">
        <w:trPr>
          <w:trHeight w:val="856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DC8C52" w14:textId="77777777" w:rsidR="00236AF8" w:rsidRDefault="00236AF8" w:rsidP="00236AF8">
            <w:pPr>
              <w:pStyle w:val="Corpodetexto"/>
              <w:widowControl w:val="0"/>
              <w:numPr>
                <w:ilvl w:val="0"/>
                <w:numId w:val="7"/>
              </w:numPr>
              <w:autoSpaceDN w:val="0"/>
              <w:ind w:left="600" w:right="-675" w:hanging="7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0011EA" w14:textId="77777777" w:rsidR="00236AF8" w:rsidRDefault="00236AF8" w:rsidP="00236AF8">
            <w:pPr>
              <w:tabs>
                <w:tab w:val="left" w:pos="4104"/>
              </w:tabs>
              <w:jc w:val="both"/>
              <w:rPr>
                <w:rFonts w:ascii="Times New Roman" w:hAnsi="Times New Roman" w:cs="Times New Roman"/>
                <w:b/>
                <w:bCs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lang w:val="pt-BR"/>
              </w:rPr>
              <w:t xml:space="preserve">COPOS DESCARTÁVEIS 180ML. </w:t>
            </w:r>
            <w:r>
              <w:rPr>
                <w:rFonts w:ascii="Times New Roman" w:hAnsi="Times New Roman" w:cs="Times New Roman"/>
                <w:lang w:val="pt-BR"/>
              </w:rPr>
              <w:t>Copos descartáveis com capacidade de 180ml, fabricados em material atóxico, adequados para bebidas quentes e frias. Caixa com 25 pacotes de 100 unidades.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BBF5AE" w14:textId="77777777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CX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CCEC7A" w14:textId="77777777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132ADE" w14:textId="0913AF8B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R$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803FE8" w14:textId="53421ABF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R$</w:t>
            </w:r>
          </w:p>
        </w:tc>
      </w:tr>
      <w:tr w:rsidR="00236AF8" w14:paraId="004E1447" w14:textId="3B2050DE" w:rsidTr="00236AF8">
        <w:trPr>
          <w:trHeight w:val="286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675E61" w14:textId="77777777" w:rsidR="00236AF8" w:rsidRDefault="00236AF8" w:rsidP="00236AF8">
            <w:pPr>
              <w:pStyle w:val="Corpodetexto"/>
              <w:widowControl w:val="0"/>
              <w:numPr>
                <w:ilvl w:val="0"/>
                <w:numId w:val="7"/>
              </w:numPr>
              <w:autoSpaceDN w:val="0"/>
              <w:ind w:left="600" w:right="-675" w:hanging="7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9C7599" w14:textId="77777777" w:rsidR="00236AF8" w:rsidRDefault="00236AF8" w:rsidP="00236AF8">
            <w:pPr>
              <w:tabs>
                <w:tab w:val="left" w:pos="4104"/>
              </w:tabs>
              <w:jc w:val="both"/>
              <w:rPr>
                <w:rFonts w:ascii="Times New Roman" w:hAnsi="Times New Roman" w:cs="Times New Roman"/>
                <w:bCs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lang w:val="pt-BR"/>
              </w:rPr>
              <w:t xml:space="preserve">COPOS DESCARTÁVEIS PARA CAFÉ – 50ML. </w:t>
            </w:r>
            <w:r>
              <w:rPr>
                <w:rFonts w:ascii="Times New Roman" w:hAnsi="Times New Roman" w:cs="Times New Roman"/>
                <w:bCs/>
                <w:lang w:val="pt-BR"/>
              </w:rPr>
              <w:t>Copos descartáveis para café, com capacidade de 50ml, fabricados em material plástico atóxico, resistente e apropriado para o acondicionamento de bebidas quentes e frias, atendendo às normas técnicas e sanitárias vigentes. Produto acondicionado em embalagem contendo 100 unidades, devidamente identificada com informações do fabricante. Caixa com 50 pacotes de 100 unidades cada.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583791" w14:textId="77777777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CX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586601" w14:textId="77777777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7660AB" w14:textId="2A08F485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R$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CB2738" w14:textId="349951B5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R$</w:t>
            </w:r>
          </w:p>
        </w:tc>
      </w:tr>
      <w:tr w:rsidR="00236AF8" w14:paraId="708FE193" w14:textId="49AC6FA0" w:rsidTr="00236AF8">
        <w:trPr>
          <w:trHeight w:val="61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C8816" w14:textId="77777777" w:rsidR="00236AF8" w:rsidRDefault="00236AF8" w:rsidP="00236AF8">
            <w:pPr>
              <w:pStyle w:val="Corpodetexto"/>
              <w:widowControl w:val="0"/>
              <w:numPr>
                <w:ilvl w:val="0"/>
                <w:numId w:val="7"/>
              </w:numPr>
              <w:autoSpaceDN w:val="0"/>
              <w:ind w:left="600" w:right="-675" w:hanging="7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AD98D9" w14:textId="77777777" w:rsidR="00236AF8" w:rsidRDefault="00236AF8" w:rsidP="00236AF8">
            <w:pPr>
              <w:tabs>
                <w:tab w:val="left" w:pos="4104"/>
              </w:tabs>
              <w:jc w:val="both"/>
              <w:rPr>
                <w:rFonts w:ascii="Times New Roman" w:hAnsi="Times New Roman" w:cs="Times New Roman"/>
                <w:b/>
                <w:bCs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lang w:val="pt-BR"/>
              </w:rPr>
              <w:t xml:space="preserve">GARRAFA TÉRMICA DE PRESSÃO 1,8L PARA CAFÉ OU CHÁ. </w:t>
            </w:r>
            <w:r>
              <w:rPr>
                <w:rFonts w:ascii="Times New Roman" w:hAnsi="Times New Roman" w:cs="Times New Roman"/>
                <w:lang w:val="pt-BR"/>
              </w:rPr>
              <w:t>Garrafa térmica com capacidade mínima de 1,8 litros, confeccionada em aço inoxidável ou material equivalente, sistema de acionamento por pressão.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CD916E" w14:textId="77777777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UND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50DF36" w14:textId="77777777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15D981" w14:textId="78E059DA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R$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43369F" w14:textId="51E3FCE0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R$</w:t>
            </w:r>
          </w:p>
        </w:tc>
      </w:tr>
      <w:tr w:rsidR="00236AF8" w14:paraId="5831EB75" w14:textId="6893685F" w:rsidTr="00236AF8">
        <w:trPr>
          <w:trHeight w:val="386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CDB5C4" w14:textId="77777777" w:rsidR="00236AF8" w:rsidRDefault="00236AF8" w:rsidP="00236AF8">
            <w:pPr>
              <w:pStyle w:val="Corpodetexto"/>
              <w:widowControl w:val="0"/>
              <w:numPr>
                <w:ilvl w:val="0"/>
                <w:numId w:val="7"/>
              </w:numPr>
              <w:autoSpaceDN w:val="0"/>
              <w:ind w:left="600" w:right="-675" w:hanging="7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C319AA" w14:textId="77777777" w:rsidR="00236AF8" w:rsidRDefault="00236AF8" w:rsidP="00236AF8">
            <w:pPr>
              <w:tabs>
                <w:tab w:val="left" w:pos="4104"/>
              </w:tabs>
              <w:jc w:val="both"/>
              <w:rPr>
                <w:rFonts w:ascii="Times New Roman" w:hAnsi="Times New Roman" w:cs="Times New Roman"/>
                <w:b/>
                <w:bCs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lang w:val="pt-BR"/>
              </w:rPr>
              <w:t xml:space="preserve">JOGO DE XÍCARAS PARA CAFÉ. </w:t>
            </w:r>
            <w:r>
              <w:rPr>
                <w:rFonts w:ascii="Times New Roman" w:hAnsi="Times New Roman" w:cs="Times New Roman"/>
                <w:lang w:val="pt-BR"/>
              </w:rPr>
              <w:t xml:space="preserve">Jogo contendo 6 xícaras para café com respectivos pires, </w:t>
            </w:r>
            <w:r>
              <w:rPr>
                <w:rFonts w:ascii="Times New Roman" w:hAnsi="Times New Roman" w:cs="Times New Roman"/>
                <w:lang w:val="pt-BR"/>
              </w:rPr>
              <w:lastRenderedPageBreak/>
              <w:t>confeccionados em porcelana, cerâmica ou material equivalente.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BC5317" w14:textId="77777777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JG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CC8C60" w14:textId="77777777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C02BBF" w14:textId="326900CE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R$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17F307" w14:textId="0150BA1A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R$</w:t>
            </w:r>
          </w:p>
        </w:tc>
      </w:tr>
      <w:tr w:rsidR="00236AF8" w14:paraId="3FFF5EEF" w14:textId="03D350AD" w:rsidTr="00236AF8">
        <w:trPr>
          <w:trHeight w:val="856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22C445" w14:textId="77777777" w:rsidR="00236AF8" w:rsidRDefault="00236AF8" w:rsidP="00236AF8">
            <w:pPr>
              <w:pStyle w:val="Corpodetexto"/>
              <w:widowControl w:val="0"/>
              <w:numPr>
                <w:ilvl w:val="0"/>
                <w:numId w:val="7"/>
              </w:numPr>
              <w:autoSpaceDN w:val="0"/>
              <w:ind w:left="600" w:right="-675" w:hanging="7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D03998" w14:textId="77777777" w:rsidR="00236AF8" w:rsidRDefault="00236AF8" w:rsidP="00236AF8">
            <w:pPr>
              <w:tabs>
                <w:tab w:val="left" w:pos="4104"/>
              </w:tabs>
              <w:jc w:val="both"/>
              <w:rPr>
                <w:rFonts w:ascii="Times New Roman" w:hAnsi="Times New Roman" w:cs="Times New Roman"/>
                <w:b/>
                <w:bCs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lang w:val="pt-BR"/>
              </w:rPr>
              <w:t xml:space="preserve">KIT COM 3 PANELAS INDUSTRIAIS GRANDES. </w:t>
            </w:r>
            <w:r>
              <w:rPr>
                <w:rFonts w:ascii="Times New Roman" w:hAnsi="Times New Roman" w:cs="Times New Roman"/>
                <w:lang w:val="pt-BR"/>
              </w:rPr>
              <w:t>Kit contendo 3 panelas industriais de grande capacidade, confeccionadas em alumínio reforçado ou material equivalente, com alças resistentes.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3E74B4" w14:textId="77777777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KIT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0FFA3A" w14:textId="77777777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FF8348" w14:textId="11003411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R$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CABD82" w14:textId="4FDA21A1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R$</w:t>
            </w:r>
          </w:p>
        </w:tc>
      </w:tr>
      <w:tr w:rsidR="00236AF8" w14:paraId="17272357" w14:textId="68D51B10" w:rsidTr="00236AF8">
        <w:trPr>
          <w:trHeight w:val="61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E9C4D3" w14:textId="77777777" w:rsidR="00236AF8" w:rsidRDefault="00236AF8" w:rsidP="00236AF8">
            <w:pPr>
              <w:pStyle w:val="Corpodetexto"/>
              <w:widowControl w:val="0"/>
              <w:numPr>
                <w:ilvl w:val="0"/>
                <w:numId w:val="7"/>
              </w:numPr>
              <w:autoSpaceDN w:val="0"/>
              <w:ind w:left="600" w:right="-675" w:hanging="7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30AFDE" w14:textId="77777777" w:rsidR="00236AF8" w:rsidRDefault="00236AF8" w:rsidP="00236AF8">
            <w:pPr>
              <w:tabs>
                <w:tab w:val="left" w:pos="4104"/>
              </w:tabs>
              <w:jc w:val="both"/>
              <w:rPr>
                <w:rFonts w:ascii="Times New Roman" w:hAnsi="Times New Roman" w:cs="Times New Roman"/>
                <w:b/>
                <w:bCs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lang w:val="pt-BR"/>
              </w:rPr>
              <w:t xml:space="preserve">LEITE EM PÓ INTEGRAL – PACOTE 200G. </w:t>
            </w:r>
            <w:r>
              <w:rPr>
                <w:rFonts w:ascii="Times New Roman" w:hAnsi="Times New Roman" w:cs="Times New Roman"/>
                <w:lang w:val="pt-BR"/>
              </w:rPr>
              <w:t>Leite em pó integral instantâneo, acondicionado em embalagem contendo aproximadamente 200g, com identificação do fabricante, lote e prazo de validade. Fardo com 50 pacotes.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D7899F" w14:textId="77777777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FD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C79EE2" w14:textId="77777777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03575B" w14:textId="7E48FE54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R$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7C11CC" w14:textId="5151E722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R$</w:t>
            </w:r>
          </w:p>
        </w:tc>
      </w:tr>
      <w:tr w:rsidR="00236AF8" w14:paraId="6E207A61" w14:textId="7CC3A8E8" w:rsidTr="00236AF8">
        <w:trPr>
          <w:trHeight w:val="856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836EE9" w14:textId="77777777" w:rsidR="00236AF8" w:rsidRDefault="00236AF8" w:rsidP="00236AF8">
            <w:pPr>
              <w:pStyle w:val="Corpodetexto"/>
              <w:widowControl w:val="0"/>
              <w:numPr>
                <w:ilvl w:val="0"/>
                <w:numId w:val="7"/>
              </w:numPr>
              <w:autoSpaceDN w:val="0"/>
              <w:ind w:left="600" w:right="-675" w:hanging="7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42C439" w14:textId="77777777" w:rsidR="00236AF8" w:rsidRDefault="00236AF8" w:rsidP="00236AF8">
            <w:pPr>
              <w:tabs>
                <w:tab w:val="left" w:pos="4104"/>
              </w:tabs>
              <w:jc w:val="both"/>
              <w:rPr>
                <w:rFonts w:ascii="Times New Roman" w:hAnsi="Times New Roman" w:cs="Times New Roman"/>
                <w:b/>
                <w:bCs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lang w:val="pt-BR"/>
              </w:rPr>
              <w:t xml:space="preserve">MARGARINA VEGETAL – POTE 250G. </w:t>
            </w:r>
            <w:r>
              <w:rPr>
                <w:rFonts w:ascii="Times New Roman" w:hAnsi="Times New Roman" w:cs="Times New Roman"/>
                <w:lang w:val="pt-BR"/>
              </w:rPr>
              <w:t>Margarina vegetal cremosa, acondicionada em pote contendo aproximadamente 250g, com identificação do fabricante, lote e prazo de validade. Caixa com 24 potes.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6EA7E8" w14:textId="77777777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CX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2C4A04" w14:textId="77777777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8ABAE0" w14:textId="4E1CDEB0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R$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33B866" w14:textId="4497EFE3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R$</w:t>
            </w:r>
          </w:p>
        </w:tc>
      </w:tr>
      <w:tr w:rsidR="00236AF8" w14:paraId="1077D559" w14:textId="50362574" w:rsidTr="00236AF8">
        <w:trPr>
          <w:trHeight w:val="856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03D00D" w14:textId="77777777" w:rsidR="00236AF8" w:rsidRDefault="00236AF8" w:rsidP="00236AF8">
            <w:pPr>
              <w:pStyle w:val="Corpodetexto"/>
              <w:widowControl w:val="0"/>
              <w:numPr>
                <w:ilvl w:val="0"/>
                <w:numId w:val="7"/>
              </w:numPr>
              <w:autoSpaceDN w:val="0"/>
              <w:ind w:left="600" w:right="-675" w:hanging="7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516376" w14:textId="77777777" w:rsidR="00236AF8" w:rsidRDefault="00236AF8" w:rsidP="00236AF8">
            <w:pPr>
              <w:tabs>
                <w:tab w:val="left" w:pos="4104"/>
              </w:tabs>
              <w:jc w:val="both"/>
              <w:rPr>
                <w:rFonts w:ascii="Times New Roman" w:hAnsi="Times New Roman" w:cs="Times New Roman"/>
                <w:b/>
                <w:bCs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lang w:val="pt-BR"/>
              </w:rPr>
              <w:t xml:space="preserve">PANELA DE PRESSÃO 20 LITROS COM CABO. </w:t>
            </w:r>
            <w:r>
              <w:rPr>
                <w:rFonts w:ascii="Times New Roman" w:hAnsi="Times New Roman" w:cs="Times New Roman"/>
                <w:lang w:val="pt-BR"/>
              </w:rPr>
              <w:t>Panela de pressão com capacidade mínima de 20 litros, confeccionada em alumínio reforçado ou material equivalente, com dispositivos de segurança conforme normas vigentes.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614629" w14:textId="77777777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UNID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CD77C0" w14:textId="77777777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D87B3E" w14:textId="13DAAB2A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R$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47AB7B" w14:textId="46E5199D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R$</w:t>
            </w:r>
          </w:p>
        </w:tc>
      </w:tr>
      <w:tr w:rsidR="00236AF8" w14:paraId="3E83EB59" w14:textId="008A6D72" w:rsidTr="00236AF8">
        <w:trPr>
          <w:trHeight w:val="61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406D94" w14:textId="77777777" w:rsidR="00236AF8" w:rsidRDefault="00236AF8" w:rsidP="00236AF8">
            <w:pPr>
              <w:pStyle w:val="Corpodetexto"/>
              <w:widowControl w:val="0"/>
              <w:numPr>
                <w:ilvl w:val="0"/>
                <w:numId w:val="7"/>
              </w:numPr>
              <w:autoSpaceDN w:val="0"/>
              <w:ind w:left="600" w:right="-675" w:hanging="7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B8B417" w14:textId="77777777" w:rsidR="00236AF8" w:rsidRDefault="00236AF8" w:rsidP="00236AF8">
            <w:pPr>
              <w:tabs>
                <w:tab w:val="left" w:pos="4104"/>
              </w:tabs>
              <w:jc w:val="both"/>
              <w:rPr>
                <w:rFonts w:ascii="Times New Roman" w:hAnsi="Times New Roman" w:cs="Times New Roman"/>
                <w:b/>
                <w:bCs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lang w:val="pt-BR"/>
              </w:rPr>
              <w:t xml:space="preserve">PANO DE PRATO. </w:t>
            </w:r>
            <w:r>
              <w:rPr>
                <w:rFonts w:ascii="Times New Roman" w:hAnsi="Times New Roman" w:cs="Times New Roman"/>
                <w:lang w:val="pt-BR"/>
              </w:rPr>
              <w:t>Pano de prato confeccionado em tecido 100% algodão, cor branca, medindo aproximadamente 42 cm x 65 cm.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E18A5C" w14:textId="77777777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UNID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85A125" w14:textId="77777777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4EE19F" w14:textId="5E146E15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R$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956722" w14:textId="50CFF17F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R$</w:t>
            </w:r>
          </w:p>
        </w:tc>
      </w:tr>
      <w:tr w:rsidR="00236AF8" w14:paraId="64E6F157" w14:textId="53A27073" w:rsidTr="00236AF8">
        <w:trPr>
          <w:trHeight w:val="61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E8862D" w14:textId="77777777" w:rsidR="00236AF8" w:rsidRDefault="00236AF8" w:rsidP="00236AF8">
            <w:pPr>
              <w:pStyle w:val="Corpodetexto"/>
              <w:widowControl w:val="0"/>
              <w:numPr>
                <w:ilvl w:val="0"/>
                <w:numId w:val="7"/>
              </w:numPr>
              <w:autoSpaceDN w:val="0"/>
              <w:ind w:left="600" w:right="-675" w:hanging="7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706C2D" w14:textId="77777777" w:rsidR="00236AF8" w:rsidRDefault="00236AF8" w:rsidP="00236AF8">
            <w:pPr>
              <w:tabs>
                <w:tab w:val="left" w:pos="4104"/>
              </w:tabs>
              <w:jc w:val="both"/>
              <w:rPr>
                <w:rFonts w:ascii="Times New Roman" w:hAnsi="Times New Roman" w:cs="Times New Roman"/>
                <w:b/>
                <w:bCs/>
                <w:lang w:val="pt-BR"/>
              </w:rPr>
            </w:pPr>
            <w:r>
              <w:rPr>
                <w:rFonts w:ascii="Times New Roman" w:hAnsi="Times New Roman" w:cs="Times New Roman"/>
                <w:b/>
              </w:rPr>
              <w:t>SUPORTE DE PAREDE RESISTENTE PARA VASSOURAS E RODOS</w:t>
            </w:r>
            <w:r>
              <w:rPr>
                <w:rFonts w:ascii="Times New Roman" w:hAnsi="Times New Roman" w:cs="Times New Roman"/>
              </w:rPr>
              <w:t>. Organizador de limpeza com ganchos, porta-vassouras multifuncional, alta durabilidade, capacidade para vários cabos.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F2CF8B" w14:textId="77777777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UND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10CF22" w14:textId="77777777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228ACC" w14:textId="5470751E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R$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C0BCB4" w14:textId="7949F3E2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R$</w:t>
            </w:r>
          </w:p>
        </w:tc>
      </w:tr>
      <w:tr w:rsidR="00236AF8" w14:paraId="0A8A8430" w14:textId="1213FF77" w:rsidTr="00236AF8">
        <w:trPr>
          <w:trHeight w:val="61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C573F8" w14:textId="77777777" w:rsidR="00236AF8" w:rsidRDefault="00236AF8" w:rsidP="00236AF8">
            <w:pPr>
              <w:pStyle w:val="Corpodetexto"/>
              <w:widowControl w:val="0"/>
              <w:numPr>
                <w:ilvl w:val="0"/>
                <w:numId w:val="7"/>
              </w:numPr>
              <w:autoSpaceDN w:val="0"/>
              <w:ind w:left="600" w:right="-675" w:hanging="7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FEB102" w14:textId="120EA8FB" w:rsidR="00236AF8" w:rsidRDefault="00236AF8" w:rsidP="00236AF8">
            <w:pPr>
              <w:tabs>
                <w:tab w:val="left" w:pos="4104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TAPETE CAPACHO ANTIDERRAPANTE. </w:t>
            </w:r>
            <w:r>
              <w:rPr>
                <w:rFonts w:ascii="Times New Roman" w:hAnsi="Times New Roman" w:cs="Times New Roman"/>
              </w:rPr>
              <w:t xml:space="preserve">Liso, cor verde bandeira, dimensões de </w:t>
            </w:r>
            <w:r w:rsidRPr="00236AF8">
              <w:rPr>
                <w:rFonts w:ascii="Times New Roman" w:hAnsi="Times New Roman" w:cs="Times New Roman"/>
              </w:rPr>
              <w:t>1,15 de comprimento por 75 centímetros de largura</w:t>
            </w:r>
            <w:r>
              <w:rPr>
                <w:rFonts w:ascii="Times New Roman" w:hAnsi="Times New Roman" w:cs="Times New Roman"/>
              </w:rPr>
              <w:t>, espessura 12 mm, base em PVC antiderrapante ou equivalente, resistente ao desgaste, lavável e de fácil manutenção.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D9713E" w14:textId="77777777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UND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DA375B" w14:textId="77777777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4A6976" w14:textId="251E2C33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R$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3C22F1" w14:textId="11926730" w:rsidR="00236AF8" w:rsidRDefault="00236AF8" w:rsidP="00236AF8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R$</w:t>
            </w:r>
          </w:p>
        </w:tc>
      </w:tr>
    </w:tbl>
    <w:p w14:paraId="7E44A5EA" w14:textId="77777777" w:rsidR="001066FE" w:rsidRPr="00F24B74" w:rsidRDefault="001066FE" w:rsidP="00504C4B">
      <w:pPr>
        <w:ind w:right="707"/>
        <w:rPr>
          <w:rFonts w:ascii="Times New Roman" w:hAnsi="Times New Roman" w:cs="Times New Roman"/>
          <w:b/>
          <w:sz w:val="24"/>
          <w:szCs w:val="24"/>
        </w:rPr>
      </w:pPr>
    </w:p>
    <w:p w14:paraId="09BC4F78" w14:textId="77777777" w:rsidR="000968FF" w:rsidRPr="00F24B74" w:rsidRDefault="000968FF" w:rsidP="00504C4B">
      <w:pPr>
        <w:ind w:right="707"/>
        <w:rPr>
          <w:rFonts w:ascii="Times New Roman" w:hAnsi="Times New Roman" w:cs="Times New Roman"/>
          <w:b/>
          <w:sz w:val="24"/>
          <w:szCs w:val="24"/>
        </w:rPr>
      </w:pPr>
    </w:p>
    <w:p w14:paraId="18416F2F" w14:textId="77777777" w:rsidR="000D3DCB" w:rsidRPr="00F24B74" w:rsidRDefault="000D3DCB" w:rsidP="00504C4B">
      <w:pPr>
        <w:ind w:right="707"/>
        <w:rPr>
          <w:rFonts w:ascii="Times New Roman" w:hAnsi="Times New Roman" w:cs="Times New Roman"/>
          <w:b/>
          <w:sz w:val="24"/>
          <w:szCs w:val="24"/>
        </w:rPr>
      </w:pPr>
    </w:p>
    <w:p w14:paraId="21532795" w14:textId="77777777" w:rsidR="00504C4B" w:rsidRPr="00F24B74" w:rsidRDefault="00504C4B" w:rsidP="003C064D">
      <w:pPr>
        <w:pBdr>
          <w:top w:val="double" w:sz="4" w:space="0" w:color="auto"/>
          <w:left w:val="double" w:sz="4" w:space="0" w:color="auto"/>
          <w:bottom w:val="double" w:sz="4" w:space="31" w:color="auto"/>
          <w:right w:val="double" w:sz="4" w:space="0" w:color="auto"/>
        </w:pBdr>
        <w:tabs>
          <w:tab w:val="num" w:pos="0"/>
        </w:tabs>
        <w:ind w:left="709" w:right="70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B74">
        <w:rPr>
          <w:rFonts w:ascii="Times New Roman" w:hAnsi="Times New Roman" w:cs="Times New Roman"/>
          <w:b/>
          <w:sz w:val="24"/>
          <w:szCs w:val="24"/>
        </w:rPr>
        <w:t>CARIMBO DA EMPRESA E ASSINATURA DO RESPONSÁVEL</w:t>
      </w:r>
    </w:p>
    <w:p w14:paraId="0E2239E0" w14:textId="77777777" w:rsidR="007876E7" w:rsidRPr="00F24B74" w:rsidRDefault="007876E7" w:rsidP="003C064D">
      <w:pPr>
        <w:pBdr>
          <w:top w:val="double" w:sz="4" w:space="0" w:color="auto"/>
          <w:left w:val="double" w:sz="4" w:space="0" w:color="auto"/>
          <w:bottom w:val="double" w:sz="4" w:space="31" w:color="auto"/>
          <w:right w:val="double" w:sz="4" w:space="0" w:color="auto"/>
        </w:pBdr>
        <w:tabs>
          <w:tab w:val="num" w:pos="0"/>
        </w:tabs>
        <w:ind w:left="709" w:right="70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13096F" w14:textId="77777777" w:rsidR="007876E7" w:rsidRPr="00F24B74" w:rsidRDefault="007876E7" w:rsidP="003C064D">
      <w:pPr>
        <w:pBdr>
          <w:top w:val="double" w:sz="4" w:space="0" w:color="auto"/>
          <w:left w:val="double" w:sz="4" w:space="0" w:color="auto"/>
          <w:bottom w:val="double" w:sz="4" w:space="31" w:color="auto"/>
          <w:right w:val="double" w:sz="4" w:space="0" w:color="auto"/>
        </w:pBdr>
        <w:tabs>
          <w:tab w:val="num" w:pos="0"/>
        </w:tabs>
        <w:ind w:left="709" w:right="707"/>
        <w:jc w:val="center"/>
        <w:rPr>
          <w:rFonts w:ascii="Times New Roman" w:hAnsi="Times New Roman" w:cs="Times New Roman"/>
          <w:sz w:val="24"/>
          <w:szCs w:val="24"/>
        </w:rPr>
      </w:pPr>
    </w:p>
    <w:p w14:paraId="3F5DD6F8" w14:textId="77777777" w:rsidR="006A29F2" w:rsidRPr="00F24B74" w:rsidRDefault="006A29F2" w:rsidP="003C064D">
      <w:pPr>
        <w:pBdr>
          <w:top w:val="double" w:sz="4" w:space="0" w:color="auto"/>
          <w:left w:val="double" w:sz="4" w:space="0" w:color="auto"/>
          <w:bottom w:val="double" w:sz="4" w:space="31" w:color="auto"/>
          <w:right w:val="double" w:sz="4" w:space="0" w:color="auto"/>
        </w:pBdr>
        <w:tabs>
          <w:tab w:val="num" w:pos="0"/>
        </w:tabs>
        <w:ind w:left="709" w:right="707"/>
        <w:jc w:val="center"/>
        <w:rPr>
          <w:rFonts w:ascii="Times New Roman" w:hAnsi="Times New Roman" w:cs="Times New Roman"/>
          <w:sz w:val="24"/>
          <w:szCs w:val="24"/>
        </w:rPr>
      </w:pPr>
    </w:p>
    <w:p w14:paraId="0E0CB44D" w14:textId="77777777" w:rsidR="007876E7" w:rsidRPr="00F24B74" w:rsidRDefault="007876E7" w:rsidP="003C064D">
      <w:pPr>
        <w:pBdr>
          <w:top w:val="double" w:sz="4" w:space="0" w:color="auto"/>
          <w:left w:val="double" w:sz="4" w:space="0" w:color="auto"/>
          <w:bottom w:val="double" w:sz="4" w:space="31" w:color="auto"/>
          <w:right w:val="double" w:sz="4" w:space="0" w:color="auto"/>
        </w:pBdr>
        <w:tabs>
          <w:tab w:val="num" w:pos="0"/>
        </w:tabs>
        <w:ind w:left="709" w:right="707"/>
        <w:jc w:val="center"/>
        <w:rPr>
          <w:rFonts w:ascii="Times New Roman" w:hAnsi="Times New Roman" w:cs="Times New Roman"/>
          <w:sz w:val="24"/>
          <w:szCs w:val="24"/>
        </w:rPr>
      </w:pPr>
    </w:p>
    <w:p w14:paraId="2887FBC6" w14:textId="08CA359F" w:rsidR="00A72475" w:rsidRPr="00F24B74" w:rsidRDefault="00A72475" w:rsidP="00A72475">
      <w:pPr>
        <w:tabs>
          <w:tab w:val="left" w:pos="4104"/>
        </w:tabs>
        <w:rPr>
          <w:rFonts w:ascii="Times New Roman" w:hAnsi="Times New Roman" w:cs="Times New Roman"/>
          <w:sz w:val="24"/>
          <w:szCs w:val="24"/>
          <w:lang w:val="pt-BR"/>
        </w:rPr>
      </w:pPr>
    </w:p>
    <w:p w14:paraId="5A8CFA00" w14:textId="06B7DD76" w:rsidR="00A72475" w:rsidRPr="00F24B74" w:rsidRDefault="00A72475" w:rsidP="00A72475">
      <w:pPr>
        <w:tabs>
          <w:tab w:val="left" w:pos="4104"/>
        </w:tabs>
        <w:rPr>
          <w:rFonts w:ascii="Times New Roman" w:hAnsi="Times New Roman" w:cs="Times New Roman"/>
          <w:sz w:val="24"/>
          <w:szCs w:val="24"/>
        </w:rPr>
      </w:pPr>
    </w:p>
    <w:sectPr w:rsidR="00A72475" w:rsidRPr="00F24B74" w:rsidSect="005243BC">
      <w:headerReference w:type="default" r:id="rId8"/>
      <w:footerReference w:type="default" r:id="rId9"/>
      <w:pgSz w:w="11900" w:h="16860"/>
      <w:pgMar w:top="2127" w:right="701" w:bottom="1880" w:left="880" w:header="993" w:footer="169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C71241" w14:textId="77777777" w:rsidR="005E16E1" w:rsidRDefault="005E16E1">
      <w:r>
        <w:separator/>
      </w:r>
    </w:p>
  </w:endnote>
  <w:endnote w:type="continuationSeparator" w:id="0">
    <w:p w14:paraId="1EBF0E8F" w14:textId="77777777" w:rsidR="005E16E1" w:rsidRDefault="005E1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132423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01C1287" w14:textId="371873FB" w:rsidR="00B312CA" w:rsidRDefault="00B312CA">
            <w:pPr>
              <w:pStyle w:val="Rodap"/>
              <w:jc w:val="right"/>
            </w:pPr>
            <w:r>
              <w:rPr>
                <w:lang w:val="pt-BR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9563F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pt-BR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9563F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D02F25C" w14:textId="77777777" w:rsidR="00B312CA" w:rsidRDefault="00B312C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162E04" w14:textId="77777777" w:rsidR="005E16E1" w:rsidRDefault="005E16E1">
      <w:r>
        <w:separator/>
      </w:r>
    </w:p>
  </w:footnote>
  <w:footnote w:type="continuationSeparator" w:id="0">
    <w:p w14:paraId="46E277BF" w14:textId="77777777" w:rsidR="005E16E1" w:rsidRDefault="005E16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5B6BBF" w14:textId="77777777" w:rsidR="00B1268E" w:rsidRDefault="005243BC">
    <w:pPr>
      <w:pStyle w:val="Corpodetexto"/>
      <w:spacing w:line="14" w:lineRule="auto"/>
      <w:rPr>
        <w:sz w:val="20"/>
      </w:rPr>
    </w:pPr>
    <w:r>
      <w:rPr>
        <w:rFonts w:ascii="Arial"/>
        <w:b/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58453A85" wp14:editId="72E2F487">
          <wp:simplePos x="0" y="0"/>
          <wp:positionH relativeFrom="page">
            <wp:posOffset>1275715</wp:posOffset>
          </wp:positionH>
          <wp:positionV relativeFrom="paragraph">
            <wp:posOffset>-354330</wp:posOffset>
          </wp:positionV>
          <wp:extent cx="5248275" cy="847725"/>
          <wp:effectExtent l="0" t="0" r="9525" b="9525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MAC - SECRETARIA MUNICIPAL DA GESTÃO DO MEIO AMBIENTE E CLIM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48275" cy="847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D76E6A"/>
    <w:multiLevelType w:val="hybridMultilevel"/>
    <w:tmpl w:val="4A2495C4"/>
    <w:lvl w:ilvl="0" w:tplc="0416000F">
      <w:start w:val="1"/>
      <w:numFmt w:val="decimal"/>
      <w:lvlText w:val="%1."/>
      <w:lvlJc w:val="left"/>
      <w:pPr>
        <w:ind w:left="785" w:hanging="360"/>
      </w:pPr>
    </w:lvl>
    <w:lvl w:ilvl="1" w:tplc="04160019" w:tentative="1">
      <w:start w:val="1"/>
      <w:numFmt w:val="lowerLetter"/>
      <w:lvlText w:val="%2."/>
      <w:lvlJc w:val="left"/>
      <w:pPr>
        <w:ind w:left="1332" w:hanging="360"/>
      </w:pPr>
    </w:lvl>
    <w:lvl w:ilvl="2" w:tplc="0416001B" w:tentative="1">
      <w:start w:val="1"/>
      <w:numFmt w:val="lowerRoman"/>
      <w:lvlText w:val="%3."/>
      <w:lvlJc w:val="right"/>
      <w:pPr>
        <w:ind w:left="2052" w:hanging="180"/>
      </w:pPr>
    </w:lvl>
    <w:lvl w:ilvl="3" w:tplc="0416000F" w:tentative="1">
      <w:start w:val="1"/>
      <w:numFmt w:val="decimal"/>
      <w:lvlText w:val="%4."/>
      <w:lvlJc w:val="left"/>
      <w:pPr>
        <w:ind w:left="2772" w:hanging="360"/>
      </w:pPr>
    </w:lvl>
    <w:lvl w:ilvl="4" w:tplc="04160019" w:tentative="1">
      <w:start w:val="1"/>
      <w:numFmt w:val="lowerLetter"/>
      <w:lvlText w:val="%5."/>
      <w:lvlJc w:val="left"/>
      <w:pPr>
        <w:ind w:left="3492" w:hanging="360"/>
      </w:pPr>
    </w:lvl>
    <w:lvl w:ilvl="5" w:tplc="0416001B" w:tentative="1">
      <w:start w:val="1"/>
      <w:numFmt w:val="lowerRoman"/>
      <w:lvlText w:val="%6."/>
      <w:lvlJc w:val="right"/>
      <w:pPr>
        <w:ind w:left="4212" w:hanging="180"/>
      </w:pPr>
    </w:lvl>
    <w:lvl w:ilvl="6" w:tplc="0416000F" w:tentative="1">
      <w:start w:val="1"/>
      <w:numFmt w:val="decimal"/>
      <w:lvlText w:val="%7."/>
      <w:lvlJc w:val="left"/>
      <w:pPr>
        <w:ind w:left="4932" w:hanging="360"/>
      </w:pPr>
    </w:lvl>
    <w:lvl w:ilvl="7" w:tplc="04160019" w:tentative="1">
      <w:start w:val="1"/>
      <w:numFmt w:val="lowerLetter"/>
      <w:lvlText w:val="%8."/>
      <w:lvlJc w:val="left"/>
      <w:pPr>
        <w:ind w:left="5652" w:hanging="360"/>
      </w:pPr>
    </w:lvl>
    <w:lvl w:ilvl="8" w:tplc="0416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12660FF7"/>
    <w:multiLevelType w:val="hybridMultilevel"/>
    <w:tmpl w:val="3F04047A"/>
    <w:lvl w:ilvl="0" w:tplc="0416000D">
      <w:start w:val="1"/>
      <w:numFmt w:val="bullet"/>
      <w:lvlText w:val=""/>
      <w:lvlJc w:val="left"/>
      <w:pPr>
        <w:ind w:left="852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2">
    <w:nsid w:val="2AF77C01"/>
    <w:multiLevelType w:val="multilevel"/>
    <w:tmpl w:val="21787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4336D0"/>
    <w:multiLevelType w:val="multilevel"/>
    <w:tmpl w:val="CEE026B0"/>
    <w:lvl w:ilvl="0">
      <w:start w:val="4"/>
      <w:numFmt w:val="decimal"/>
      <w:lvlText w:val="%1"/>
      <w:lvlJc w:val="left"/>
      <w:pPr>
        <w:ind w:left="123" w:hanging="447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3" w:hanging="447"/>
      </w:pPr>
      <w:rPr>
        <w:rFonts w:ascii="Arial MT" w:eastAsia="Arial MT" w:hAnsi="Arial MT" w:cs="Arial MT" w:hint="default"/>
        <w:spacing w:val="-1"/>
        <w:w w:val="97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59" w:hanging="44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79" w:hanging="44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99" w:hanging="44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9" w:hanging="44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39" w:hanging="44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59" w:hanging="44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79" w:hanging="447"/>
      </w:pPr>
      <w:rPr>
        <w:rFonts w:hint="default"/>
        <w:lang w:val="pt-PT" w:eastAsia="en-US" w:bidi="ar-SA"/>
      </w:rPr>
    </w:lvl>
  </w:abstractNum>
  <w:abstractNum w:abstractNumId="4">
    <w:nsid w:val="41DD6F4D"/>
    <w:multiLevelType w:val="hybridMultilevel"/>
    <w:tmpl w:val="41329A3E"/>
    <w:lvl w:ilvl="0" w:tplc="A70C19BA">
      <w:start w:val="1"/>
      <w:numFmt w:val="decimal"/>
      <w:lvlText w:val="%1."/>
      <w:lvlJc w:val="left"/>
      <w:pPr>
        <w:ind w:left="714" w:hanging="286"/>
        <w:jc w:val="right"/>
      </w:pPr>
      <w:rPr>
        <w:rFonts w:ascii="Arial" w:eastAsia="Arial" w:hAnsi="Arial" w:cs="Arial" w:hint="default"/>
        <w:b/>
        <w:bCs/>
        <w:w w:val="98"/>
        <w:sz w:val="22"/>
        <w:szCs w:val="22"/>
        <w:lang w:val="pt-PT" w:eastAsia="en-US" w:bidi="ar-SA"/>
      </w:rPr>
    </w:lvl>
    <w:lvl w:ilvl="1" w:tplc="6DB4EFC0">
      <w:numFmt w:val="bullet"/>
      <w:lvlText w:val=""/>
      <w:lvlJc w:val="left"/>
      <w:pPr>
        <w:ind w:left="440" w:hanging="423"/>
      </w:pPr>
      <w:rPr>
        <w:rFonts w:ascii="Wingdings" w:eastAsia="Wingdings" w:hAnsi="Wingdings" w:cs="Wingdings" w:hint="default"/>
        <w:w w:val="99"/>
        <w:sz w:val="26"/>
        <w:szCs w:val="26"/>
        <w:lang w:val="pt-PT" w:eastAsia="en-US" w:bidi="ar-SA"/>
      </w:rPr>
    </w:lvl>
    <w:lvl w:ilvl="2" w:tplc="46E657F0">
      <w:numFmt w:val="bullet"/>
      <w:lvlText w:val="•"/>
      <w:lvlJc w:val="left"/>
      <w:pPr>
        <w:ind w:left="1786" w:hanging="423"/>
      </w:pPr>
      <w:rPr>
        <w:rFonts w:hint="default"/>
        <w:lang w:val="pt-PT" w:eastAsia="en-US" w:bidi="ar-SA"/>
      </w:rPr>
    </w:lvl>
    <w:lvl w:ilvl="3" w:tplc="274A8702">
      <w:numFmt w:val="bullet"/>
      <w:lvlText w:val="•"/>
      <w:lvlJc w:val="left"/>
      <w:pPr>
        <w:ind w:left="2853" w:hanging="423"/>
      </w:pPr>
      <w:rPr>
        <w:rFonts w:hint="default"/>
        <w:lang w:val="pt-PT" w:eastAsia="en-US" w:bidi="ar-SA"/>
      </w:rPr>
    </w:lvl>
    <w:lvl w:ilvl="4" w:tplc="F14EE944">
      <w:numFmt w:val="bullet"/>
      <w:lvlText w:val="•"/>
      <w:lvlJc w:val="left"/>
      <w:pPr>
        <w:ind w:left="3919" w:hanging="423"/>
      </w:pPr>
      <w:rPr>
        <w:rFonts w:hint="default"/>
        <w:lang w:val="pt-PT" w:eastAsia="en-US" w:bidi="ar-SA"/>
      </w:rPr>
    </w:lvl>
    <w:lvl w:ilvl="5" w:tplc="9132B990">
      <w:numFmt w:val="bullet"/>
      <w:lvlText w:val="•"/>
      <w:lvlJc w:val="left"/>
      <w:pPr>
        <w:ind w:left="4986" w:hanging="423"/>
      </w:pPr>
      <w:rPr>
        <w:rFonts w:hint="default"/>
        <w:lang w:val="pt-PT" w:eastAsia="en-US" w:bidi="ar-SA"/>
      </w:rPr>
    </w:lvl>
    <w:lvl w:ilvl="6" w:tplc="712ACFF0">
      <w:numFmt w:val="bullet"/>
      <w:lvlText w:val="•"/>
      <w:lvlJc w:val="left"/>
      <w:pPr>
        <w:ind w:left="6052" w:hanging="423"/>
      </w:pPr>
      <w:rPr>
        <w:rFonts w:hint="default"/>
        <w:lang w:val="pt-PT" w:eastAsia="en-US" w:bidi="ar-SA"/>
      </w:rPr>
    </w:lvl>
    <w:lvl w:ilvl="7" w:tplc="C1C6586A">
      <w:numFmt w:val="bullet"/>
      <w:lvlText w:val="•"/>
      <w:lvlJc w:val="left"/>
      <w:pPr>
        <w:ind w:left="7119" w:hanging="423"/>
      </w:pPr>
      <w:rPr>
        <w:rFonts w:hint="default"/>
        <w:lang w:val="pt-PT" w:eastAsia="en-US" w:bidi="ar-SA"/>
      </w:rPr>
    </w:lvl>
    <w:lvl w:ilvl="8" w:tplc="5DE6D772">
      <w:numFmt w:val="bullet"/>
      <w:lvlText w:val="•"/>
      <w:lvlJc w:val="left"/>
      <w:pPr>
        <w:ind w:left="8186" w:hanging="423"/>
      </w:pPr>
      <w:rPr>
        <w:rFonts w:hint="default"/>
        <w:lang w:val="pt-PT" w:eastAsia="en-US" w:bidi="ar-SA"/>
      </w:rPr>
    </w:lvl>
  </w:abstractNum>
  <w:abstractNum w:abstractNumId="5">
    <w:nsid w:val="77887F50"/>
    <w:multiLevelType w:val="hybridMultilevel"/>
    <w:tmpl w:val="EBCEF334"/>
    <w:lvl w:ilvl="0" w:tplc="964A3578">
      <w:numFmt w:val="bullet"/>
      <w:lvlText w:val="-"/>
      <w:lvlJc w:val="left"/>
      <w:pPr>
        <w:ind w:left="282" w:hanging="164"/>
      </w:pPr>
      <w:rPr>
        <w:rFonts w:ascii="Arial MT" w:eastAsia="Arial MT" w:hAnsi="Arial MT" w:cs="Arial MT" w:hint="default"/>
        <w:w w:val="99"/>
        <w:sz w:val="24"/>
        <w:szCs w:val="24"/>
        <w:lang w:val="pt-PT" w:eastAsia="en-US" w:bidi="ar-SA"/>
      </w:rPr>
    </w:lvl>
    <w:lvl w:ilvl="1" w:tplc="AF803EDA">
      <w:numFmt w:val="bullet"/>
      <w:lvlText w:val="•"/>
      <w:lvlJc w:val="left"/>
      <w:pPr>
        <w:ind w:left="1144" w:hanging="164"/>
      </w:pPr>
      <w:rPr>
        <w:rFonts w:hint="default"/>
        <w:lang w:val="pt-PT" w:eastAsia="en-US" w:bidi="ar-SA"/>
      </w:rPr>
    </w:lvl>
    <w:lvl w:ilvl="2" w:tplc="C462751C">
      <w:numFmt w:val="bullet"/>
      <w:lvlText w:val="•"/>
      <w:lvlJc w:val="left"/>
      <w:pPr>
        <w:ind w:left="2009" w:hanging="164"/>
      </w:pPr>
      <w:rPr>
        <w:rFonts w:hint="default"/>
        <w:lang w:val="pt-PT" w:eastAsia="en-US" w:bidi="ar-SA"/>
      </w:rPr>
    </w:lvl>
    <w:lvl w:ilvl="3" w:tplc="1EC602A6">
      <w:numFmt w:val="bullet"/>
      <w:lvlText w:val="•"/>
      <w:lvlJc w:val="left"/>
      <w:pPr>
        <w:ind w:left="2873" w:hanging="164"/>
      </w:pPr>
      <w:rPr>
        <w:rFonts w:hint="default"/>
        <w:lang w:val="pt-PT" w:eastAsia="en-US" w:bidi="ar-SA"/>
      </w:rPr>
    </w:lvl>
    <w:lvl w:ilvl="4" w:tplc="0E08989A">
      <w:numFmt w:val="bullet"/>
      <w:lvlText w:val="•"/>
      <w:lvlJc w:val="left"/>
      <w:pPr>
        <w:ind w:left="3738" w:hanging="164"/>
      </w:pPr>
      <w:rPr>
        <w:rFonts w:hint="default"/>
        <w:lang w:val="pt-PT" w:eastAsia="en-US" w:bidi="ar-SA"/>
      </w:rPr>
    </w:lvl>
    <w:lvl w:ilvl="5" w:tplc="E2C89EC0">
      <w:numFmt w:val="bullet"/>
      <w:lvlText w:val="•"/>
      <w:lvlJc w:val="left"/>
      <w:pPr>
        <w:ind w:left="4603" w:hanging="164"/>
      </w:pPr>
      <w:rPr>
        <w:rFonts w:hint="default"/>
        <w:lang w:val="pt-PT" w:eastAsia="en-US" w:bidi="ar-SA"/>
      </w:rPr>
    </w:lvl>
    <w:lvl w:ilvl="6" w:tplc="C8C60800">
      <w:numFmt w:val="bullet"/>
      <w:lvlText w:val="•"/>
      <w:lvlJc w:val="left"/>
      <w:pPr>
        <w:ind w:left="5467" w:hanging="164"/>
      </w:pPr>
      <w:rPr>
        <w:rFonts w:hint="default"/>
        <w:lang w:val="pt-PT" w:eastAsia="en-US" w:bidi="ar-SA"/>
      </w:rPr>
    </w:lvl>
    <w:lvl w:ilvl="7" w:tplc="6C1AA6EC">
      <w:numFmt w:val="bullet"/>
      <w:lvlText w:val="•"/>
      <w:lvlJc w:val="left"/>
      <w:pPr>
        <w:ind w:left="6332" w:hanging="164"/>
      </w:pPr>
      <w:rPr>
        <w:rFonts w:hint="default"/>
        <w:lang w:val="pt-PT" w:eastAsia="en-US" w:bidi="ar-SA"/>
      </w:rPr>
    </w:lvl>
    <w:lvl w:ilvl="8" w:tplc="1A9A1050">
      <w:numFmt w:val="bullet"/>
      <w:lvlText w:val="•"/>
      <w:lvlJc w:val="left"/>
      <w:pPr>
        <w:ind w:left="7197" w:hanging="164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68E"/>
    <w:rsid w:val="000016C4"/>
    <w:rsid w:val="00017BF9"/>
    <w:rsid w:val="000205BC"/>
    <w:rsid w:val="00040498"/>
    <w:rsid w:val="00047D00"/>
    <w:rsid w:val="00080C0C"/>
    <w:rsid w:val="00082969"/>
    <w:rsid w:val="000968FF"/>
    <w:rsid w:val="000A366D"/>
    <w:rsid w:val="000C528C"/>
    <w:rsid w:val="000D193F"/>
    <w:rsid w:val="000D3DCB"/>
    <w:rsid w:val="00102DEC"/>
    <w:rsid w:val="001066FE"/>
    <w:rsid w:val="00125CF0"/>
    <w:rsid w:val="00135E4F"/>
    <w:rsid w:val="00153453"/>
    <w:rsid w:val="00170C09"/>
    <w:rsid w:val="00173A85"/>
    <w:rsid w:val="00176D8F"/>
    <w:rsid w:val="00182B75"/>
    <w:rsid w:val="001860CE"/>
    <w:rsid w:val="0019393B"/>
    <w:rsid w:val="001B60B0"/>
    <w:rsid w:val="001C0871"/>
    <w:rsid w:val="001C0EA1"/>
    <w:rsid w:val="001D074E"/>
    <w:rsid w:val="00200789"/>
    <w:rsid w:val="0020180A"/>
    <w:rsid w:val="00236AF8"/>
    <w:rsid w:val="00244E1E"/>
    <w:rsid w:val="00247ECF"/>
    <w:rsid w:val="0026457F"/>
    <w:rsid w:val="00274798"/>
    <w:rsid w:val="002A135C"/>
    <w:rsid w:val="002C6660"/>
    <w:rsid w:val="002D59A9"/>
    <w:rsid w:val="002E7EA6"/>
    <w:rsid w:val="002F25A3"/>
    <w:rsid w:val="002F338F"/>
    <w:rsid w:val="0031680C"/>
    <w:rsid w:val="0031771D"/>
    <w:rsid w:val="003233A8"/>
    <w:rsid w:val="00326730"/>
    <w:rsid w:val="003532DB"/>
    <w:rsid w:val="00360AB2"/>
    <w:rsid w:val="00386F09"/>
    <w:rsid w:val="0039049D"/>
    <w:rsid w:val="00396E41"/>
    <w:rsid w:val="003A259D"/>
    <w:rsid w:val="003B5357"/>
    <w:rsid w:val="003C01EC"/>
    <w:rsid w:val="003C064D"/>
    <w:rsid w:val="003C3A9D"/>
    <w:rsid w:val="003D71D0"/>
    <w:rsid w:val="003F1454"/>
    <w:rsid w:val="00406EC0"/>
    <w:rsid w:val="004374AD"/>
    <w:rsid w:val="00444E8D"/>
    <w:rsid w:val="00453203"/>
    <w:rsid w:val="004701F1"/>
    <w:rsid w:val="0048020D"/>
    <w:rsid w:val="00493AD2"/>
    <w:rsid w:val="004C6DAB"/>
    <w:rsid w:val="004D626C"/>
    <w:rsid w:val="004E0178"/>
    <w:rsid w:val="004E31BF"/>
    <w:rsid w:val="00500A58"/>
    <w:rsid w:val="00501345"/>
    <w:rsid w:val="00501EC7"/>
    <w:rsid w:val="00504C4B"/>
    <w:rsid w:val="005243BC"/>
    <w:rsid w:val="00524979"/>
    <w:rsid w:val="005265FF"/>
    <w:rsid w:val="0055164D"/>
    <w:rsid w:val="00555E94"/>
    <w:rsid w:val="00591E62"/>
    <w:rsid w:val="00592C9E"/>
    <w:rsid w:val="005A29E0"/>
    <w:rsid w:val="005D0F73"/>
    <w:rsid w:val="005D42D2"/>
    <w:rsid w:val="005E16E1"/>
    <w:rsid w:val="005F3A66"/>
    <w:rsid w:val="00616FE6"/>
    <w:rsid w:val="006409A3"/>
    <w:rsid w:val="006A29F2"/>
    <w:rsid w:val="006D5449"/>
    <w:rsid w:val="006E0E78"/>
    <w:rsid w:val="00700761"/>
    <w:rsid w:val="00705C07"/>
    <w:rsid w:val="00706F80"/>
    <w:rsid w:val="00712116"/>
    <w:rsid w:val="00731CA7"/>
    <w:rsid w:val="00737E6C"/>
    <w:rsid w:val="0075007B"/>
    <w:rsid w:val="007660E7"/>
    <w:rsid w:val="007876E7"/>
    <w:rsid w:val="00791919"/>
    <w:rsid w:val="0079351A"/>
    <w:rsid w:val="0079563F"/>
    <w:rsid w:val="007A13E7"/>
    <w:rsid w:val="007C2ACF"/>
    <w:rsid w:val="007C52D8"/>
    <w:rsid w:val="007F0542"/>
    <w:rsid w:val="0080010F"/>
    <w:rsid w:val="00813DAF"/>
    <w:rsid w:val="008238DE"/>
    <w:rsid w:val="00837ACC"/>
    <w:rsid w:val="00847F39"/>
    <w:rsid w:val="008529C2"/>
    <w:rsid w:val="00863270"/>
    <w:rsid w:val="00887CCD"/>
    <w:rsid w:val="008940BB"/>
    <w:rsid w:val="008A6C4A"/>
    <w:rsid w:val="008B61B5"/>
    <w:rsid w:val="008C198F"/>
    <w:rsid w:val="008E6548"/>
    <w:rsid w:val="008E66A2"/>
    <w:rsid w:val="00903747"/>
    <w:rsid w:val="00921FB5"/>
    <w:rsid w:val="0092655B"/>
    <w:rsid w:val="009534A6"/>
    <w:rsid w:val="009631F6"/>
    <w:rsid w:val="009A33E4"/>
    <w:rsid w:val="009B3140"/>
    <w:rsid w:val="009C31DF"/>
    <w:rsid w:val="009C504C"/>
    <w:rsid w:val="009F44CB"/>
    <w:rsid w:val="00A0240A"/>
    <w:rsid w:val="00A165F3"/>
    <w:rsid w:val="00A56F99"/>
    <w:rsid w:val="00A62FBF"/>
    <w:rsid w:val="00A72475"/>
    <w:rsid w:val="00A95935"/>
    <w:rsid w:val="00AE6FD6"/>
    <w:rsid w:val="00AE777A"/>
    <w:rsid w:val="00B06ED5"/>
    <w:rsid w:val="00B1268E"/>
    <w:rsid w:val="00B312CA"/>
    <w:rsid w:val="00B50864"/>
    <w:rsid w:val="00B562AA"/>
    <w:rsid w:val="00B825E6"/>
    <w:rsid w:val="00BA311F"/>
    <w:rsid w:val="00BD17AB"/>
    <w:rsid w:val="00BE4B56"/>
    <w:rsid w:val="00BE766D"/>
    <w:rsid w:val="00C031EB"/>
    <w:rsid w:val="00C049DC"/>
    <w:rsid w:val="00C218F5"/>
    <w:rsid w:val="00C373CB"/>
    <w:rsid w:val="00C4592F"/>
    <w:rsid w:val="00C46265"/>
    <w:rsid w:val="00C67454"/>
    <w:rsid w:val="00C8739D"/>
    <w:rsid w:val="00C93834"/>
    <w:rsid w:val="00C95547"/>
    <w:rsid w:val="00CA2E42"/>
    <w:rsid w:val="00CA7987"/>
    <w:rsid w:val="00CC0181"/>
    <w:rsid w:val="00CC0DBA"/>
    <w:rsid w:val="00CC6B9A"/>
    <w:rsid w:val="00D03F5D"/>
    <w:rsid w:val="00D06BB9"/>
    <w:rsid w:val="00D4156D"/>
    <w:rsid w:val="00D50CCD"/>
    <w:rsid w:val="00D6346F"/>
    <w:rsid w:val="00D93354"/>
    <w:rsid w:val="00D9488F"/>
    <w:rsid w:val="00DB122B"/>
    <w:rsid w:val="00DC031F"/>
    <w:rsid w:val="00DC1EF6"/>
    <w:rsid w:val="00DC621A"/>
    <w:rsid w:val="00DF73C4"/>
    <w:rsid w:val="00E06538"/>
    <w:rsid w:val="00E14611"/>
    <w:rsid w:val="00E17977"/>
    <w:rsid w:val="00E2464F"/>
    <w:rsid w:val="00E65B36"/>
    <w:rsid w:val="00E945A0"/>
    <w:rsid w:val="00E9613A"/>
    <w:rsid w:val="00EB70BB"/>
    <w:rsid w:val="00ED6A52"/>
    <w:rsid w:val="00F137E1"/>
    <w:rsid w:val="00F16154"/>
    <w:rsid w:val="00F162FB"/>
    <w:rsid w:val="00F166B7"/>
    <w:rsid w:val="00F24B74"/>
    <w:rsid w:val="00F2556C"/>
    <w:rsid w:val="00F4692B"/>
    <w:rsid w:val="00F47946"/>
    <w:rsid w:val="00F636FA"/>
    <w:rsid w:val="00F642DB"/>
    <w:rsid w:val="00FB49E5"/>
    <w:rsid w:val="00FB6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AAF7F2"/>
  <w15:docId w15:val="{3AC6C1B9-5D8F-475E-B078-31E488356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ind w:left="843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7247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34"/>
    <w:qFormat/>
    <w:pPr>
      <w:ind w:left="1136" w:hanging="423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ind w:left="18"/>
    </w:pPr>
  </w:style>
  <w:style w:type="paragraph" w:styleId="Cabealho">
    <w:name w:val="header"/>
    <w:aliases w:val="Cabeçalho superior"/>
    <w:basedOn w:val="Normal"/>
    <w:link w:val="CabealhoChar"/>
    <w:unhideWhenUsed/>
    <w:rsid w:val="00493AD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Cabeçalho superior Char"/>
    <w:basedOn w:val="Fontepargpadro"/>
    <w:link w:val="Cabealho"/>
    <w:rsid w:val="00493AD2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493AD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93AD2"/>
    <w:rPr>
      <w:rFonts w:ascii="Arial MT" w:eastAsia="Arial MT" w:hAnsi="Arial MT" w:cs="Arial MT"/>
      <w:lang w:val="pt-PT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493AD2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493AD2"/>
    <w:rPr>
      <w:rFonts w:ascii="Arial MT" w:eastAsia="Arial MT" w:hAnsi="Arial MT" w:cs="Arial MT"/>
      <w:lang w:val="pt-PT"/>
    </w:rPr>
  </w:style>
  <w:style w:type="paragraph" w:styleId="NormalWeb">
    <w:name w:val="Normal (Web)"/>
    <w:basedOn w:val="Normal"/>
    <w:uiPriority w:val="99"/>
    <w:unhideWhenUsed/>
    <w:rsid w:val="004C6DA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markedcontent">
    <w:name w:val="markedcontent"/>
    <w:basedOn w:val="Fontepargpadro"/>
    <w:rsid w:val="004C6DAB"/>
  </w:style>
  <w:style w:type="character" w:styleId="Hyperlink">
    <w:name w:val="Hyperlink"/>
    <w:basedOn w:val="Fontepargpadro"/>
    <w:uiPriority w:val="99"/>
    <w:unhideWhenUsed/>
    <w:rsid w:val="00E06538"/>
    <w:rPr>
      <w:color w:val="0000FF" w:themeColor="hyperlink"/>
      <w:u w:val="single"/>
    </w:rPr>
  </w:style>
  <w:style w:type="paragraph" w:styleId="SemEspaamento">
    <w:name w:val="No Spacing"/>
    <w:uiPriority w:val="1"/>
    <w:qFormat/>
    <w:rsid w:val="00504C4B"/>
    <w:pPr>
      <w:widowControl/>
      <w:autoSpaceDE/>
      <w:autoSpaceDN/>
    </w:pPr>
    <w:rPr>
      <w:rFonts w:eastAsiaTheme="minorEastAsia"/>
      <w:lang w:val="pt-BR" w:eastAsia="pt-BR"/>
    </w:rPr>
  </w:style>
  <w:style w:type="table" w:styleId="Tabelacomgrade">
    <w:name w:val="Table Grid"/>
    <w:basedOn w:val="Tabelanormal"/>
    <w:uiPriority w:val="39"/>
    <w:rsid w:val="001066FE"/>
    <w:pPr>
      <w:widowControl/>
      <w:autoSpaceDE/>
      <w:autoSpaceDN/>
    </w:pPr>
    <w:rPr>
      <w:lang w:val="pt-B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D6A5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D6A52"/>
    <w:rPr>
      <w:rFonts w:ascii="Segoe UI" w:eastAsia="Arial MT" w:hAnsi="Segoe UI" w:cs="Segoe UI"/>
      <w:sz w:val="18"/>
      <w:szCs w:val="18"/>
      <w:lang w:val="pt-PT"/>
    </w:rPr>
  </w:style>
  <w:style w:type="character" w:styleId="Forte">
    <w:name w:val="Strong"/>
    <w:basedOn w:val="Fontepargpadro"/>
    <w:uiPriority w:val="22"/>
    <w:qFormat/>
    <w:rsid w:val="008E6548"/>
    <w:rPr>
      <w:b/>
      <w:bCs/>
    </w:rPr>
  </w:style>
  <w:style w:type="character" w:customStyle="1" w:styleId="a-size-large">
    <w:name w:val="a-size-large"/>
    <w:basedOn w:val="Fontepargpadro"/>
    <w:rsid w:val="008E6548"/>
  </w:style>
  <w:style w:type="character" w:customStyle="1" w:styleId="ui-pdp-reviewrating">
    <w:name w:val="ui-pdp-review__rating"/>
    <w:basedOn w:val="Fontepargpadro"/>
    <w:rsid w:val="00406EC0"/>
  </w:style>
  <w:style w:type="character" w:customStyle="1" w:styleId="andes-visually-hidden">
    <w:name w:val="andes-visually-hidden"/>
    <w:basedOn w:val="Fontepargpadro"/>
    <w:rsid w:val="00406EC0"/>
  </w:style>
  <w:style w:type="character" w:customStyle="1" w:styleId="ui-pdp-reviewamount">
    <w:name w:val="ui-pdp-review__amount"/>
    <w:basedOn w:val="Fontepargpadro"/>
    <w:rsid w:val="00406EC0"/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406EC0"/>
    <w:pPr>
      <w:widowControl/>
      <w:pBdr>
        <w:bottom w:val="single" w:sz="6" w:space="1" w:color="auto"/>
      </w:pBdr>
      <w:autoSpaceDE/>
      <w:autoSpaceDN/>
      <w:jc w:val="center"/>
    </w:pPr>
    <w:rPr>
      <w:rFonts w:ascii="Arial" w:eastAsia="Times New Roman" w:hAnsi="Arial" w:cs="Arial"/>
      <w:vanish/>
      <w:sz w:val="16"/>
      <w:szCs w:val="16"/>
      <w:lang w:val="pt-BR" w:eastAsia="pt-BR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406EC0"/>
    <w:rPr>
      <w:rFonts w:ascii="Arial" w:eastAsia="Times New Roman" w:hAnsi="Arial" w:cs="Arial"/>
      <w:vanish/>
      <w:sz w:val="16"/>
      <w:szCs w:val="16"/>
      <w:lang w:val="pt-BR"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7247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236AF8"/>
    <w:rPr>
      <w:rFonts w:ascii="Arial MT" w:eastAsia="Arial MT" w:hAnsi="Arial MT" w:cs="Arial MT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9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48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77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60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ADA06-8E1C-405F-AD21-32E947960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961</TotalTime>
  <Pages>4</Pages>
  <Words>863</Words>
  <Characters>4662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SEMSA-ADM</dc:creator>
  <cp:keywords/>
  <dc:description/>
  <cp:lastModifiedBy>PMB</cp:lastModifiedBy>
  <cp:revision>52</cp:revision>
  <cp:lastPrinted>2024-06-04T14:57:00Z</cp:lastPrinted>
  <dcterms:created xsi:type="dcterms:W3CDTF">2024-05-24T12:25:00Z</dcterms:created>
  <dcterms:modified xsi:type="dcterms:W3CDTF">2026-06-25T19:10:00Z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2023-02-09T00:00:00Z</vt:filetime>
  </property>
</Properties>
</file>